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2E73B2AA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  <w:r w:rsidR="00B307CD">
              <w:rPr>
                <w:b/>
                <w:sz w:val="26"/>
                <w:szCs w:val="26"/>
              </w:rPr>
              <w:t>284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62986684" w:rsidR="00A36DB4" w:rsidRPr="003E3BBD" w:rsidRDefault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</w:t>
            </w:r>
            <w:r w:rsidR="00825A28">
              <w:rPr>
                <w:b/>
                <w:sz w:val="26"/>
                <w:szCs w:val="26"/>
              </w:rPr>
              <w:t>327021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68981F9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825A28">
        <w:rPr>
          <w:b/>
          <w:sz w:val="26"/>
          <w:szCs w:val="26"/>
        </w:rPr>
        <w:t>Ролик монтажный МР-3,0-01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FB5EE6" w14:textId="77777777" w:rsidTr="00351B44">
        <w:tc>
          <w:tcPr>
            <w:tcW w:w="3652" w:type="dxa"/>
            <w:shd w:val="clear" w:color="auto" w:fill="auto"/>
            <w:vAlign w:val="center"/>
          </w:tcPr>
          <w:p w14:paraId="2DFB5EDD" w14:textId="186077C9" w:rsidR="001964D2" w:rsidRPr="00351B44" w:rsidRDefault="00825A28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825A28">
              <w:rPr>
                <w:sz w:val="24"/>
                <w:szCs w:val="24"/>
              </w:rPr>
              <w:t>Ролик монтажный МР-3,0-01</w:t>
            </w:r>
          </w:p>
        </w:tc>
        <w:tc>
          <w:tcPr>
            <w:tcW w:w="6252" w:type="dxa"/>
            <w:shd w:val="clear" w:color="auto" w:fill="auto"/>
          </w:tcPr>
          <w:p w14:paraId="415DC154" w14:textId="19306B57" w:rsidR="009F0EF0" w:rsidRDefault="009F0EF0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825A28" w:rsidRPr="00825A28">
              <w:rPr>
                <w:color w:val="000000"/>
                <w:sz w:val="24"/>
                <w:szCs w:val="24"/>
                <w:shd w:val="clear" w:color="auto" w:fill="FFFFFF"/>
              </w:rPr>
              <w:t>для раскатки самонесущих изолированных и защищенных проводов по опорам воздушных линий электропередачи, опорам уличного освещения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33BDB69" w14:textId="76D0B8A2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Разрушающая нагрузка, даН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 3;</w:t>
            </w:r>
          </w:p>
          <w:p w14:paraId="40481AB5" w14:textId="207652F6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Диаметр ролика по ручью (D), мм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 80;</w:t>
            </w:r>
          </w:p>
          <w:p w14:paraId="76595AEA" w14:textId="6FC256CF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Радиус ручья (R), мм – 13;</w:t>
            </w:r>
          </w:p>
          <w:p w14:paraId="2DFB5EE5" w14:textId="7BCC3F97" w:rsidR="00404889" w:rsidRPr="00351B44" w:rsidRDefault="00342F4B" w:rsidP="007A509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1,5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FB5E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FB5EE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B5EE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FB5EE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FB5EE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FB5EE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FB5EE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FB5EEF" w14:textId="5B583750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FB5EF0" w14:textId="084F94A2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1" w14:textId="26359BC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FB5EF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FB5EF4" w14:textId="77ED8DD1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B5EF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FB5EF6" w14:textId="27EE0E95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27308A0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21EA38A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C74AE91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359BB74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47935A0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0ADE7E" w14:textId="77777777" w:rsidR="000D3D14" w:rsidRPr="004F2F5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EE590BA" w14:textId="7106576B" w:rsidR="000D3D14" w:rsidRPr="00DE1E02" w:rsidRDefault="000D3D14" w:rsidP="000D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FB5EF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FB5EF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FB5EF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FB5EF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FB5EF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FB5EF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FB5EF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FB5EF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FB5EF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FB5F0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FB5F0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FB5F0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FB5F0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F05" w14:textId="654E0E26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51B44">
        <w:rPr>
          <w:sz w:val="24"/>
          <w:szCs w:val="24"/>
        </w:rPr>
        <w:t>4</w:t>
      </w:r>
      <w:r w:rsidRPr="00DE1E02">
        <w:rPr>
          <w:sz w:val="24"/>
          <w:szCs w:val="24"/>
        </w:rPr>
        <w:t>0 лет.</w:t>
      </w:r>
    </w:p>
    <w:p w14:paraId="2DFB5F0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FB5F0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FB5F0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B5F0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F0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FB5F0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FB5F0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FB5F0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FB5F0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FB5F1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FB5F1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FB5F1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FB5F1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FB5F1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FB5F15" w14:textId="4CE5B7DF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A6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FB5F1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FB5F1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FB5F18" w14:textId="77777777" w:rsidR="003627A1" w:rsidRDefault="003627A1" w:rsidP="003627A1">
      <w:pPr>
        <w:rPr>
          <w:sz w:val="26"/>
          <w:szCs w:val="26"/>
        </w:rPr>
      </w:pPr>
    </w:p>
    <w:p w14:paraId="2DFB5F19" w14:textId="77777777" w:rsidR="003627A1" w:rsidRDefault="003627A1" w:rsidP="003627A1">
      <w:pPr>
        <w:rPr>
          <w:sz w:val="26"/>
          <w:szCs w:val="26"/>
        </w:rPr>
      </w:pPr>
    </w:p>
    <w:p w14:paraId="2DFB5F1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B5F1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FB5F1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C8BF3" w14:textId="77777777" w:rsidR="00377C4E" w:rsidRDefault="00377C4E">
      <w:r>
        <w:separator/>
      </w:r>
    </w:p>
  </w:endnote>
  <w:endnote w:type="continuationSeparator" w:id="0">
    <w:p w14:paraId="3AA4CE7B" w14:textId="77777777" w:rsidR="00377C4E" w:rsidRDefault="0037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4EDDA" w14:textId="77777777" w:rsidR="00377C4E" w:rsidRDefault="00377C4E">
      <w:r>
        <w:separator/>
      </w:r>
    </w:p>
  </w:footnote>
  <w:footnote w:type="continuationSeparator" w:id="0">
    <w:p w14:paraId="6832EE2B" w14:textId="77777777" w:rsidR="00377C4E" w:rsidRDefault="00377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3D14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F2C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4E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67302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09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5A2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7CD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3C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C84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279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310538C8-BB58-44D2-86A5-AE1DF973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58500A-CBA4-454F-AC14-B55A14928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2016-10-04T12:52:00Z</dcterms:created>
  <dcterms:modified xsi:type="dcterms:W3CDTF">2018-09-26T08:39:00Z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